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24343E"/>
          <w:sz w:val="40"/>
        </w:rPr>
        <w:t>DEVIS</w:t>
      </w:r>
    </w:p>
    <w:p>
      <w:pPr>
        <w:spacing w:after="200"/>
      </w:pPr>
      <w:r>
        <w:rPr>
          <w:b w:val="0"/>
          <w:i/>
          <w:color w:val="595959"/>
        </w:rPr>
        <w:t>Remplace chaque [crochet] par ta valeur, supprime ce qui ne te concerne pas, puis enregistre en PDF avant l'envoi.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/>
            <w:r>
              <w:rPr>
                <w:b/>
              </w:rPr>
              <w:t>[Nom ou raison sociale]</w:t>
            </w:r>
          </w:p>
          <w:p>
            <w:pPr>
              <w:spacing w:after="20"/>
            </w:pPr>
            <w:r>
              <w:rPr>
                <w:b w:val="0"/>
              </w:rPr>
              <w:t>[Forme juridique, capital] ou [Prénom Nom] EI</w:t>
            </w:r>
          </w:p>
          <w:p>
            <w:pPr>
              <w:spacing w:after="20"/>
            </w:pPr>
            <w:r>
              <w:rPr>
                <w:b w:val="0"/>
              </w:rPr>
              <w:t>[Adresse]</w:t>
            </w:r>
          </w:p>
          <w:p>
            <w:pPr>
              <w:spacing w:after="20"/>
            </w:pPr>
            <w:r>
              <w:rPr>
                <w:b w:val="0"/>
              </w:rPr>
              <w:t>[Téléphone] - [e-mail]</w:t>
            </w:r>
          </w:p>
          <w:p>
            <w:pPr>
              <w:spacing w:after="20"/>
            </w:pPr>
            <w:r>
              <w:rPr>
                <w:b w:val="0"/>
              </w:rPr>
              <w:t>SIRET : [14 chiffres]</w:t>
            </w:r>
          </w:p>
          <w:p>
            <w:pPr>
              <w:spacing w:after="20"/>
            </w:pPr>
            <w:r>
              <w:rPr>
                <w:b w:val="0"/>
              </w:rPr>
              <w:t>[RCS + ville du greffe, ou RNE]</w:t>
            </w:r>
          </w:p>
          <w:p>
            <w:pPr>
              <w:spacing w:after="20"/>
            </w:pPr>
            <w:r>
              <w:rPr>
                <w:b w:val="0"/>
              </w:rPr>
              <w:t>N° TVA intracommunautaire : [si tu en as un]</w:t>
            </w:r>
          </w:p>
          <w:p>
            <w:pPr>
              <w:spacing w:after="20"/>
            </w:pPr>
            <w:r>
              <w:rPr>
                <w:b w:val="0"/>
              </w:rPr>
              <w:t>Assurance : [assureur, coordonnées, n° de contrat, couverture géographique]</w:t>
            </w:r>
          </w:p>
        </w:tc>
        <w:tc>
          <w:tcPr>
            <w:tcW w:type="dxa" w:w="4933"/>
          </w:tcPr>
          <w:p>
            <w:pPr>
              <w:spacing w:after="20"/>
            </w:pPr>
            <w:r/>
            <w:r>
              <w:rPr>
                <w:b/>
              </w:rPr>
              <w:t>Client</w:t>
            </w:r>
          </w:p>
          <w:p>
            <w:pPr>
              <w:spacing w:after="20"/>
            </w:pPr>
            <w:r>
              <w:rPr>
                <w:b w:val="0"/>
              </w:rPr>
              <w:t>[Nom du client]</w:t>
            </w:r>
          </w:p>
          <w:p>
            <w:pPr>
              <w:spacing w:after="20"/>
            </w:pPr>
            <w:r>
              <w:rPr>
                <w:b w:val="0"/>
              </w:rPr>
              <w:t>[Adresse du client]</w:t>
            </w:r>
          </w:p>
          <w:p>
            <w:pPr>
              <w:spacing w:after="20"/>
            </w:pPr>
            <w:r>
              <w:rPr>
                <w:b w:val="0"/>
              </w:rPr>
              <w:t>Adresse du chantier : [si différente]</w:t>
            </w:r>
          </w:p>
          <w:p>
            <w:pPr>
              <w:spacing w:after="20"/>
            </w:pPr>
            <w:r>
              <w:rPr>
                <w:b w:val="0"/>
              </w:rPr>
            </w:r>
          </w:p>
          <w:p>
            <w:pPr>
              <w:spacing w:after="20"/>
            </w:pPr>
            <w:r>
              <w:rPr>
                <w:b/>
              </w:rPr>
              <w:t>Devis n° [D-2026-0001]</w:t>
            </w:r>
          </w:p>
          <w:p>
            <w:pPr>
              <w:spacing w:after="20"/>
            </w:pPr>
            <w:r>
              <w:rPr>
                <w:b w:val="0"/>
              </w:rPr>
              <w:t>Date : [jj/mm/aaaa] - valable [30] jours</w:t>
            </w:r>
          </w:p>
          <w:p>
            <w:pPr>
              <w:spacing w:after="20"/>
            </w:pPr>
            <w:r>
              <w:rPr>
                <w:b w:val="0"/>
              </w:rPr>
              <w:t>Début des travaux : [date] - durée estimée : [durée]</w:t>
            </w:r>
          </w:p>
          <w:p>
            <w:pPr>
              <w:spacing w:after="20"/>
            </w:pPr>
            <w:r>
              <w:rPr>
                <w:b w:val="0"/>
              </w:rPr>
              <w:t>Devis gratuit</w:t>
            </w:r>
          </w:p>
        </w:tc>
      </w:tr>
    </w:tbl>
    <w:p>
      <w:pPr>
        <w:spacing w:after="12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309"/>
        <w:gridCol w:w="794"/>
        <w:gridCol w:w="794"/>
        <w:gridCol w:w="1247"/>
        <w:gridCol w:w="794"/>
        <w:gridCol w:w="1361"/>
      </w:tblGrid>
      <w:tr>
        <w:tc>
          <w:tcPr>
            <w:tcW w:type="dxa" w:w="567"/>
            <w:shd w:val="clear" w:color="auto" w:fill="24343E"/>
          </w:tcPr>
          <w:p>
            <w:r/>
            <w:r>
              <w:rPr>
                <w:b/>
                <w:color w:val="FFFFFF"/>
              </w:rPr>
              <w:t>N°</w:t>
            </w:r>
          </w:p>
        </w:tc>
        <w:tc>
          <w:tcPr>
            <w:tcW w:type="dxa" w:w="4309"/>
            <w:shd w:val="clear" w:color="auto" w:fill="24343E"/>
          </w:tcPr>
          <w:p>
            <w:r/>
            <w:r>
              <w:rPr>
                <w:b/>
                <w:color w:val="FFFFFF"/>
              </w:rPr>
              <w:t>Désignation</w:t>
            </w:r>
          </w:p>
        </w:tc>
        <w:tc>
          <w:tcPr>
            <w:tcW w:type="dxa" w:w="794"/>
            <w:shd w:val="clear" w:color="auto" w:fill="24343E"/>
          </w:tcPr>
          <w:p>
            <w:r/>
            <w:r>
              <w:rPr>
                <w:b/>
                <w:color w:val="FFFFFF"/>
              </w:rPr>
              <w:t>Unité</w:t>
            </w:r>
          </w:p>
        </w:tc>
        <w:tc>
          <w:tcPr>
            <w:tcW w:type="dxa" w:w="794"/>
            <w:shd w:val="clear" w:color="auto" w:fill="24343E"/>
          </w:tcPr>
          <w:p>
            <w:r/>
            <w:r>
              <w:rPr>
                <w:b/>
                <w:color w:val="FFFFFF"/>
              </w:rPr>
              <w:t>Qté</w:t>
            </w:r>
          </w:p>
        </w:tc>
        <w:tc>
          <w:tcPr>
            <w:tcW w:type="dxa" w:w="1247"/>
            <w:shd w:val="clear" w:color="auto" w:fill="24343E"/>
          </w:tcPr>
          <w:p>
            <w:r/>
            <w:r>
              <w:rPr>
                <w:b/>
                <w:color w:val="FFFFFF"/>
              </w:rPr>
              <w:t>PU HT</w:t>
            </w:r>
          </w:p>
        </w:tc>
        <w:tc>
          <w:tcPr>
            <w:tcW w:type="dxa" w:w="794"/>
            <w:shd w:val="clear" w:color="auto" w:fill="24343E"/>
          </w:tcPr>
          <w:p>
            <w:r/>
            <w:r>
              <w:rPr>
                <w:b/>
                <w:color w:val="FFFFFF"/>
              </w:rPr>
              <w:t>TVA</w:t>
            </w:r>
          </w:p>
        </w:tc>
        <w:tc>
          <w:tcPr>
            <w:tcW w:type="dxa" w:w="1361"/>
            <w:shd w:val="clear" w:color="auto" w:fill="24343E"/>
          </w:tcPr>
          <w:p>
            <w:r/>
            <w:r>
              <w:rPr>
                <w:b/>
                <w:color w:val="FFFFFF"/>
              </w:rPr>
              <w:t>Total HT</w:t>
            </w:r>
          </w:p>
        </w:tc>
      </w:tr>
      <w:tr>
        <w:tc>
          <w:tcPr>
            <w:tcW w:type="dxa" w:w="1361"/>
            <w:gridSpan w:val="7"/>
            <w:shd w:val="clear" w:color="auto" w:fill="F2F2F2"/>
          </w:tcPr>
          <w:p>
            <w:r/>
            <w:r>
              <w:rPr>
                <w:b/>
              </w:rPr>
              <w:t>[Lot ou poste, ex. : Lot 1 - Salle d'eau]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309"/>
          </w:tcPr>
          <w:p>
            <w:r>
              <w:t>[Désignation précise : fourniture, ou main-d'œuvre]</w:t>
            </w:r>
          </w:p>
        </w:tc>
        <w:tc>
          <w:tcPr>
            <w:tcW w:type="dxa" w:w="794"/>
          </w:tcPr>
          <w:p>
            <w:r>
              <w:t>[u, m², h]</w:t>
            </w:r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>
              <w:t>[10 %]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</w:tbl>
    <w:p>
      <w:pPr>
        <w:spacing w:after="120"/>
      </w:pPr>
      <w:r>
        <w:rPr>
          <w:b w:val="0"/>
          <w:i w:val="0"/>
        </w:rPr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1701"/>
      </w:tblGrid>
      <w:tr>
        <w:tc>
          <w:tcPr>
            <w:tcW w:type="dxa" w:w="3969"/>
          </w:tcPr>
          <w:p>
            <w:r/>
            <w:r>
              <w:rPr>
                <w:b/>
              </w:rPr>
              <w:t>Total HT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TVA à 5,5 % (base [ ] € HT)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TVA à 10 % (base [ ] € HT)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TVA à 20 % (base [ ] € HT)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/>
              </w:rPr>
              <w:t>Total TTC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Acompte à la commande ([30] %)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Reste à payer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</w:tbl>
    <w:p>
      <w:pPr>
        <w:spacing w:after="160"/>
      </w:pPr>
      <w:r>
        <w:rPr>
          <w:b w:val="0"/>
          <w:i/>
          <w:color w:val="595959"/>
        </w:rPr>
        <w:t>Micro-entreprise en franchise en base : supprime les lignes de TVA et écris « TVA non applicable, article 293 B du CGI ».</w:t>
      </w:r>
    </w:p>
    <w:p>
      <w:pPr>
        <w:spacing w:after="200"/>
      </w:pPr>
      <w:r>
        <w:rPr>
          <w:b w:val="0"/>
          <w:i/>
          <w:color w:val="595959"/>
        </w:rPr>
        <w:t>Calcule chaque total à la main ou à la calculatrice : Word ne recalcule rien. Vérifie deux fois les montants avant l'envoi.</w:t>
      </w:r>
    </w:p>
    <w:p>
      <w:pPr>
        <w:spacing w:after="40"/>
      </w:pPr>
      <w:r>
        <w:rPr>
          <w:b/>
          <w:i w:val="0"/>
          <w:color w:val="438321"/>
          <w:sz w:val="22"/>
        </w:rPr>
        <w:t>Conditions de règlement</w:t>
      </w:r>
    </w:p>
    <w:p>
      <w:pPr>
        <w:spacing w:after="80"/>
      </w:pPr>
      <w:r>
        <w:rPr>
          <w:b w:val="0"/>
          <w:i w:val="0"/>
        </w:rPr>
        <w:t>Acompte de 30 % à la commande, solde à la réception des travaux, paiement à 30 jours date de facture. Passé ce délai, pénalités au taux de trois fois le taux d'intérêt légal et, entre professionnels, indemnité forfaitaire de recouvrement de 40 €.</w:t>
      </w:r>
    </w:p>
    <w:p>
      <w:pPr>
        <w:spacing w:after="40"/>
      </w:pPr>
      <w:r>
        <w:rPr>
          <w:b/>
          <w:i w:val="0"/>
          <w:color w:val="438321"/>
          <w:sz w:val="22"/>
        </w:rPr>
        <w:t>Gestion des déchets</w:t>
      </w:r>
    </w:p>
    <w:p>
      <w:pPr>
        <w:spacing w:after="80"/>
      </w:pPr>
      <w:r>
        <w:rPr>
          <w:b w:val="0"/>
          <w:i w:val="0"/>
        </w:rPr>
        <w:t>quantité estimée [volume ou poids], tri et enlèvement par nos soins, dépôt à [nom et adresse de la déchetterie ou du point de collecte], coût estimé [montant] € HT (inclus dans les prix ci-dessus ou ligne dédiée).</w:t>
      </w:r>
    </w:p>
    <w:p>
      <w:pPr>
        <w:spacing w:after="40"/>
      </w:pPr>
      <w:r>
        <w:rPr>
          <w:b/>
          <w:i w:val="0"/>
          <w:color w:val="438321"/>
          <w:sz w:val="22"/>
        </w:rPr>
        <w:t>Médiation</w:t>
      </w:r>
    </w:p>
    <w:p>
      <w:pPr>
        <w:spacing w:after="80"/>
      </w:pPr>
      <w:r>
        <w:rPr>
          <w:b w:val="0"/>
          <w:i w:val="0"/>
        </w:rPr>
        <w:t>En cas de litige, le client particulier peut recourir gratuitement au médiateur de la consommation [nom, adresse, site internet].</w:t>
      </w:r>
    </w:p>
    <w:p>
      <w:pPr>
        <w:spacing w:after="40"/>
      </w:pPr>
      <w:r>
        <w:rPr>
          <w:b/>
          <w:i w:val="0"/>
          <w:color w:val="438321"/>
          <w:sz w:val="22"/>
        </w:rPr>
        <w:t>Certification du client pour la TVA réduite (garde celle qui s'applique)</w:t>
      </w:r>
    </w:p>
    <w:p>
      <w:pPr>
        <w:spacing w:after="80"/>
      </w:pPr>
      <w:r>
        <w:rPr>
          <w:b w:val="0"/>
          <w:i w:val="0"/>
        </w:rPr>
        <w:t>TVA à 10 % : je soussigné(e) [nom et prénom du client] certifie que les travaux faisant l'objet du présent devis et soumis au taux réduit de TVA se rapportent à des locaux d'habitation achevés depuis plus de deux ans, situés [adresse du chantier], et qu'ils ne concourent pas à la production d'un immeuble neuf ni n'augmentent la surface de plancher des locaux existants de plus de 10 %. Fait à [ville], le [date]. Signature :</w:t>
      </w:r>
    </w:p>
    <w:p>
      <w:pPr>
        <w:spacing w:after="200"/>
      </w:pPr>
      <w:r>
        <w:rPr>
          <w:b w:val="0"/>
          <w:i w:val="0"/>
        </w:rPr>
        <w:t>TVA à 5,5 % : je soussigné(e) [nom et prénom du client], en qualité de preneur de la prestation, certifie que les travaux faisant l'objet du présent devis et soumis au taux de 5,5 % se rapportent à des locaux à usage d'habitation achevés depuis plus de deux ans, situés [adresse du chantier], qu'ils n'ont pas pour effet, sur une période de deux ans au plus, de concourir à la production d'un immeuble neuf ni d'augmenter la surface de plancher des locaux existants de plus de 10 %, et qu'ils ont la nature de travaux de rénovation énergétique. Fait à [ville], le [date]. Signature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i/>
                <w:color w:val="595959"/>
              </w:rPr>
              <w:t>Date, cachet et signature de l'entreprise</w:t>
            </w:r>
          </w:p>
          <w:p/>
          <w:p/>
          <w:p/>
          <w:p/>
        </w:tc>
        <w:tc>
          <w:tcPr>
            <w:tcW w:type="dxa" w:w="4933"/>
          </w:tcPr>
          <w:p>
            <w:r/>
            <w:r>
              <w:rPr>
                <w:i/>
                <w:color w:val="595959"/>
              </w:rPr>
              <w:t>Bon pour accord. Devis reçu avant l'exécution des travaux. Date, nom et signature du client :</w:t>
            </w:r>
          </w:p>
          <w:p/>
          <w:p/>
          <w:p/>
          <w:p/>
        </w:tc>
      </w:tr>
    </w:tbl>
    <w:p>
      <w:pPr>
        <w:spacing w:after="120"/>
      </w:pPr>
      <w:r>
        <w:rPr>
          <w:b w:val="0"/>
          <w:i w:val="0"/>
        </w:rPr>
      </w:r>
    </w:p>
    <w:p>
      <w:pPr>
        <w:spacing w:after="80"/>
        <w:jc w:val="center"/>
      </w:pPr>
      <w:r>
        <w:rPr>
          <w:b w:val="0"/>
          <w:i w:val="0"/>
          <w:color w:val="438321"/>
          <w:sz w:val="16"/>
        </w:rPr>
        <w:t>Modèle gratuit Izi-Devis (version du 2026-10-23), mode d'emploi : https://izi-devis.net/blog/modele-devis-excel-word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artisan</dc:title>
  <dc:subject>Modèle de devis Word gratuit pour artisan du bâtiment</dc:subject>
  <dc:creator>Izi-Devis</dc:creator>
  <cp:keywords>modèle devis Word, devis artisan, devis gratuit, bâtiment</cp:keywords>
  <dc:description>Modèle gratuit Izi-Devis. https://izi-devis.net/blog/modele-devis-excel-word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